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B6D" w:rsidRDefault="00BB3594">
      <w:r>
        <w:rPr>
          <w:noProof/>
        </w:rPr>
        <w:drawing>
          <wp:inline distT="0" distB="0" distL="0" distR="0" wp14:anchorId="3F065556" wp14:editId="2E17C397">
            <wp:extent cx="6425565" cy="352697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48146" cy="3539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594" w:rsidRDefault="00BB3594">
      <w:bookmarkStart w:id="0" w:name="_GoBack"/>
      <w:bookmarkEnd w:id="0"/>
    </w:p>
    <w:p w:rsidR="00BB3594" w:rsidRDefault="00BB3594">
      <w:r>
        <w:rPr>
          <w:noProof/>
        </w:rPr>
        <w:lastRenderedPageBreak/>
        <w:drawing>
          <wp:inline distT="0" distB="0" distL="0" distR="0" wp14:anchorId="293BF785" wp14:editId="180BC5AB">
            <wp:extent cx="6531429" cy="5464175"/>
            <wp:effectExtent l="0" t="0" r="3175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35384" cy="5467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35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594"/>
    <w:rsid w:val="009E5630"/>
    <w:rsid w:val="00A54A85"/>
    <w:rsid w:val="00BB3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74089"/>
  <w15:chartTrackingRefBased/>
  <w15:docId w15:val="{EE933FDD-7148-4749-B4C1-562CD974F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4</Characters>
  <Application>Microsoft Office Word</Application>
  <DocSecurity>0</DocSecurity>
  <Lines>1</Lines>
  <Paragraphs>1</Paragraphs>
  <ScaleCrop>false</ScaleCrop>
  <Company>HCL Technologies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Shivangi Kaul</dc:creator>
  <cp:keywords/>
  <dc:description/>
  <cp:lastModifiedBy>Shivangi Kaul</cp:lastModifiedBy>
  <cp:revision>1</cp:revision>
  <dcterms:created xsi:type="dcterms:W3CDTF">2019-07-16T09:49:00Z</dcterms:created>
  <dcterms:modified xsi:type="dcterms:W3CDTF">2019-07-16T09:53:00Z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5fe14438-46b2-4ff5-b038-254bd35fd0fe</vt:lpwstr>
  </property>
  <property fmtid="{D5CDD505-2E9C-101B-9397-08002B2CF9AE}" pid="3" name="HCLClassification">
    <vt:lpwstr>null</vt:lpwstr>
  </property>
</Properties>
</file>